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E3296" w14:textId="388E7B2D" w:rsidR="0088481B" w:rsidRDefault="0088481B" w:rsidP="00431F3F">
      <w:r>
        <w:t xml:space="preserve">1- First, we captured the required data from the CIC dataset and used data augmentation to have an adequate number of attackers. You can see the </w:t>
      </w:r>
      <w:r w:rsidR="00431F3F">
        <w:t>first</w:t>
      </w:r>
      <w:r>
        <w:t xml:space="preserve"> folder</w:t>
      </w:r>
      <w:r w:rsidR="00431F3F">
        <w:t xml:space="preserve"> (</w:t>
      </w:r>
      <w:r w:rsidR="00431F3F" w:rsidRPr="00431F3F">
        <w:t>1- dataset</w:t>
      </w:r>
      <w:r w:rsidR="00431F3F">
        <w:t>)</w:t>
      </w:r>
      <w:r w:rsidR="00FD3236">
        <w:t>—due to space limitation (ask Mohammad or Saeed upon request)</w:t>
      </w:r>
    </w:p>
    <w:p w14:paraId="7777A704" w14:textId="77777777" w:rsidR="0088481B" w:rsidRDefault="0088481B" w:rsidP="0088481B">
      <w:r>
        <w:t xml:space="preserve">2- Then, we used the </w:t>
      </w:r>
      <w:proofErr w:type="spellStart"/>
      <w:r>
        <w:t>Xfuzzy</w:t>
      </w:r>
      <w:proofErr w:type="spellEnd"/>
      <w:r>
        <w:t xml:space="preserve"> toolbox to create java files for the fuzzy part. Then we evaluate the security part to obtain accuracy and the other security metrics. You can see the second folder (2-Fuzzy source code). </w:t>
      </w:r>
    </w:p>
    <w:p w14:paraId="444F2E7A" w14:textId="77777777" w:rsidR="0088481B" w:rsidRDefault="0088481B" w:rsidP="00174007">
      <w:r>
        <w:t xml:space="preserve">3- We used python to create CSV and JSON files for the simulator. We used it to create several simulation configurations. For instance, ten fog devices, 20 IoT devices, and a 30% attack rate are one of the scenarios. </w:t>
      </w:r>
      <w:r w:rsidR="00174007">
        <w:t>You can see the third folder (</w:t>
      </w:r>
      <w:r w:rsidR="00174007" w:rsidRPr="00174007">
        <w:t xml:space="preserve">3- </w:t>
      </w:r>
      <w:proofErr w:type="spellStart"/>
      <w:r w:rsidR="00174007" w:rsidRPr="00174007">
        <w:t>createDataset</w:t>
      </w:r>
      <w:proofErr w:type="spellEnd"/>
      <w:r w:rsidR="00174007">
        <w:t>)</w:t>
      </w:r>
    </w:p>
    <w:p w14:paraId="2CB6D90F" w14:textId="77777777" w:rsidR="00D23373" w:rsidRPr="0088481B" w:rsidRDefault="0088481B" w:rsidP="0088481B">
      <w:r>
        <w:t xml:space="preserve">4- Then, we used the java fuzzy source code and the CSV and JSON files (for the simulator configuration) in the simulator. You can see the 4th folder (4- </w:t>
      </w:r>
      <w:proofErr w:type="spellStart"/>
      <w:r>
        <w:t>IoTSimOsmosis</w:t>
      </w:r>
      <w:proofErr w:type="spellEnd"/>
      <w:r>
        <w:t>)</w:t>
      </w:r>
    </w:p>
    <w:sectPr w:rsidR="00D23373" w:rsidRPr="00884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37E"/>
    <w:rsid w:val="00171953"/>
    <w:rsid w:val="00174007"/>
    <w:rsid w:val="00396E95"/>
    <w:rsid w:val="00431F3F"/>
    <w:rsid w:val="0088481B"/>
    <w:rsid w:val="0094537E"/>
    <w:rsid w:val="00A01C44"/>
    <w:rsid w:val="00D23373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E80C1"/>
  <w15:chartTrackingRefBased/>
  <w15:docId w15:val="{2EB0E8FD-C1C5-4074-B6C7-A33F3283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Javanmardi</dc:creator>
  <cp:keywords/>
  <dc:description/>
  <cp:lastModifiedBy>Shojafar, Mohammad Dr (Comp Sci &amp; Elec Eng)</cp:lastModifiedBy>
  <cp:revision>6</cp:revision>
  <dcterms:created xsi:type="dcterms:W3CDTF">2023-01-23T11:47:00Z</dcterms:created>
  <dcterms:modified xsi:type="dcterms:W3CDTF">2023-03-15T14:25:00Z</dcterms:modified>
</cp:coreProperties>
</file>